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E6111C">
        <w:rPr>
          <w:b/>
          <w:sz w:val="24"/>
        </w:rPr>
        <w:t>группах МА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E6111C">
        <w:rPr>
          <w:b/>
          <w:sz w:val="24"/>
        </w:rPr>
        <w:t xml:space="preserve">«Детский </w:t>
      </w:r>
      <w:r>
        <w:rPr>
          <w:b/>
          <w:sz w:val="24"/>
        </w:rPr>
        <w:t>с</w:t>
      </w:r>
      <w:r w:rsidR="00E6111C">
        <w:rPr>
          <w:b/>
          <w:sz w:val="24"/>
        </w:rPr>
        <w:t>ад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 w:rsidR="00E6111C">
        <w:rPr>
          <w:b/>
          <w:sz w:val="24"/>
        </w:rPr>
        <w:t>2</w:t>
      </w:r>
      <w:r w:rsidR="00F30041">
        <w:rPr>
          <w:b/>
          <w:sz w:val="24"/>
        </w:rPr>
        <w:t>6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E6111C">
        <w:rPr>
          <w:sz w:val="22"/>
          <w:szCs w:val="22"/>
        </w:rPr>
        <w:t>2023-2024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E6111C">
        <w:rPr>
          <w:sz w:val="22"/>
          <w:szCs w:val="22"/>
        </w:rPr>
        <w:t xml:space="preserve">27.09.2023 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E6111C">
        <w:rPr>
          <w:sz w:val="22"/>
          <w:szCs w:val="22"/>
        </w:rPr>
        <w:t xml:space="preserve">30.09.2023 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E6111C">
        <w:rPr>
          <w:sz w:val="22"/>
          <w:szCs w:val="22"/>
        </w:rPr>
        <w:t>среды МА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E6111C">
        <w:rPr>
          <w:sz w:val="22"/>
          <w:szCs w:val="22"/>
        </w:rPr>
        <w:t xml:space="preserve">«Детский </w:t>
      </w:r>
      <w:r w:rsidRPr="003D0625">
        <w:rPr>
          <w:sz w:val="22"/>
          <w:szCs w:val="22"/>
        </w:rPr>
        <w:t>с</w:t>
      </w:r>
      <w:r w:rsidR="00E6111C">
        <w:rPr>
          <w:sz w:val="22"/>
          <w:szCs w:val="22"/>
        </w:rPr>
        <w:t>ад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="00E6111C">
        <w:rPr>
          <w:spacing w:val="-1"/>
          <w:sz w:val="22"/>
          <w:szCs w:val="22"/>
        </w:rPr>
        <w:t xml:space="preserve"> 2</w:t>
      </w:r>
      <w:r w:rsidR="00F30041" w:rsidRPr="003D0625">
        <w:rPr>
          <w:sz w:val="22"/>
          <w:szCs w:val="22"/>
        </w:rPr>
        <w:t>6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детск</w:t>
      </w:r>
      <w:r w:rsidR="00E6111C">
        <w:t xml:space="preserve">ой литературы, фонотек, копилка </w:t>
      </w:r>
      <w:r w:rsidRPr="003D0625">
        <w:t>педагогического опыта коллектива,</w:t>
      </w:r>
      <w:r w:rsidR="00E6111C">
        <w:t xml:space="preserve"> </w:t>
      </w:r>
      <w:r w:rsidRPr="003D0625">
        <w:t>дидактический наглядный и раздаточный материал</w:t>
      </w:r>
      <w:r w:rsidR="00E6111C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E6111C">
        <w:t>тор, экран, музыкальный центр, 4 компьютера</w:t>
      </w:r>
      <w:r w:rsidRPr="003D0625">
        <w:t>, МФУ, принтеры. Имеется единая локальная сеть, в</w:t>
      </w:r>
      <w:r w:rsidR="00E6111C">
        <w:t>се 4 компьютера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E6111C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E6111C">
        <w:t xml:space="preserve"> </w:t>
      </w:r>
      <w:r w:rsidRPr="003D0625">
        <w:t xml:space="preserve">с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</w:t>
      </w:r>
      <w:proofErr w:type="gramStart"/>
      <w:r w:rsidRPr="003D0625">
        <w:t>в соответствии с темой</w:t>
      </w:r>
      <w:proofErr w:type="gramEnd"/>
      <w:r w:rsidRPr="003D0625">
        <w:t xml:space="preserve"> </w:t>
      </w:r>
      <w:r w:rsidR="00E6111C">
        <w:t>отраженной в рабочей программе</w:t>
      </w:r>
      <w:r w:rsidR="00ED1081" w:rsidRPr="003D0625"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E6111C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E6111C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>Рекомендации: продолжать</w:t>
      </w:r>
      <w:r w:rsidR="00E6111C">
        <w:t xml:space="preserve"> насыщать РППС групп в соответс</w:t>
      </w:r>
      <w:r w:rsidRPr="003D0625">
        <w:t>т</w:t>
      </w:r>
      <w:r w:rsidR="00E6111C">
        <w:t>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E6111C">
        <w:t>трансформируемости</w:t>
      </w:r>
      <w:proofErr w:type="spellEnd"/>
      <w:r w:rsidR="00E6111C">
        <w:t xml:space="preserve"> пространства</w:t>
      </w:r>
      <w:r w:rsidR="003D0625" w:rsidRPr="003D0625">
        <w:t xml:space="preserve">. При наполнении РППС необходимо использовать как традиционные, так и </w:t>
      </w:r>
      <w:proofErr w:type="gramStart"/>
      <w:r w:rsidR="003D0625" w:rsidRPr="003D0625">
        <w:t>современные</w:t>
      </w:r>
      <w:r w:rsidR="00E6111C">
        <w:t xml:space="preserve"> </w:t>
      </w:r>
      <w:r w:rsidR="003D0625" w:rsidRPr="003D0625">
        <w:t xml:space="preserve"> игрушки</w:t>
      </w:r>
      <w:proofErr w:type="gramEnd"/>
      <w:r w:rsidR="003D0625" w:rsidRPr="003D0625"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E6111C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 xml:space="preserve">15.09.2023 </w:t>
      </w:r>
      <w:r w:rsidR="003D0625" w:rsidRPr="003D0625">
        <w:t xml:space="preserve">г.                     </w:t>
      </w:r>
      <w:r>
        <w:t xml:space="preserve">                                      </w:t>
      </w:r>
      <w:r w:rsidR="003D0625" w:rsidRPr="003D0625">
        <w:t xml:space="preserve">      _____________________ </w:t>
      </w:r>
      <w:r>
        <w:t xml:space="preserve">О.В. Кузина, </w:t>
      </w:r>
      <w:r w:rsidR="003D0625" w:rsidRPr="003D0625">
        <w:t>старший воспитатель</w:t>
      </w:r>
      <w:r>
        <w:t xml:space="preserve"> 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  <w:bookmarkStart w:id="0" w:name="_GoBack"/>
      <w:bookmarkEnd w:id="0"/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D55619"/>
    <w:rsid w:val="00E6111C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ED681-E9F1-4917-9212-CC46B8F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Ольга Горлова</cp:lastModifiedBy>
  <cp:revision>4</cp:revision>
  <cp:lastPrinted>2023-03-14T15:33:00Z</cp:lastPrinted>
  <dcterms:created xsi:type="dcterms:W3CDTF">2023-03-14T15:28:00Z</dcterms:created>
  <dcterms:modified xsi:type="dcterms:W3CDTF">2023-12-24T19:59:00Z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