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первичной профсоюзной организации МАДОУ «Детский сад №26»</w:t>
      </w:r>
      <w:r>
        <w:rPr>
          <w:rFonts w:ascii="Times New Roman" w:hAnsi="Times New Roman" w:cs="Times New Roman"/>
          <w:b/>
          <w:sz w:val="32"/>
          <w:szCs w:val="32"/>
        </w:rPr>
        <w:t xml:space="preserve"> на 2024 год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профсоюзной организации на 2024 год: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активизировать работу ППО по представительству и защите интересов членов профсоюза, повышению социальной защищенности, укреплению здоровья и повышению жизненного уровня работников ДОУ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>
        <w:rPr>
          <w:rFonts w:ascii="Times New Roman" w:hAnsi="Times New Roman" w:cs="Times New Roman"/>
          <w:sz w:val="28"/>
          <w:szCs w:val="28"/>
        </w:rPr>
        <w:t xml:space="preserve">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партнерство в</w:t>
      </w:r>
      <w:r>
        <w:rPr>
          <w:rFonts w:ascii="Times New Roman" w:hAnsi="Times New Roman" w:cs="Times New Roman"/>
          <w:sz w:val="28"/>
          <w:szCs w:val="28"/>
        </w:rPr>
        <w:t xml:space="preserve"> решении социальных проблем работников ДОУ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организационные мероприятия по созданию условий для повышения мотивации профсоюзного членства, вовлечение членов Профсоюза в профсоюзную работу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плана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вновь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в МАДОУ «детский сад №26» с локальными нормативными 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составить перечень юбилейных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праздничных дат членов профсоюза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отчет о работе профкома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обновление уголка профкома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профсоюзных собраний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информации о работе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рассмотрение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письменных и устных заявлений членов профсоюза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своевременное 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членов профсоюза о важнейших событиях в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-проверка оформления трудовых книжек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по благоустройству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составлении графика отпусков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Профактив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материальной помощи членам профсоюза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ДОУ в городских спортивных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работы с молодыми специалистами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списков на новогодние подарки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о путевках для отдыха и санаторно-курортного лечения сотрудников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Профактив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за организацией и качественным проведением инструктажа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Соглашения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уполномоченный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страхование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разработке программы по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поддержке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подготовка заявок на санаторно-курортное 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отчет  ПК по обеспечению детей сотрудников оздоровительными лагерями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Профактив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3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годового отчета по использованию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офкома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полнотой удержания профсоюзных членских взносов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                                      Е.Н. Клокова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МАДОУ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сад№26»                                       О.В. Горлова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Bukmop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Service</dc:creator>
  <cp:keywords/>
  <dc:description/>
  <cp:lastModifiedBy>Оля Кузина</cp:lastModifiedBy>
  <cp:revision>6</cp:revision>
  <dcterms:created xsi:type="dcterms:W3CDTF">2019-03-20T05:18:00Z</dcterms:created>
  <dcterms:modified xsi:type="dcterms:W3CDTF">2023-12-24T15:45:30Z</dcterms:modified>
</cp:coreProperties>
</file>